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>Vergadering Platform Erfgoed BES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22 januari 2015</w:t>
      </w:r>
      <w:r w:rsidRPr="00412C12">
        <w:rPr>
          <w:rFonts w:ascii="Verdana" w:hAnsi="Verdana" w:cs="Arial"/>
          <w:color w:val="262626"/>
          <w:sz w:val="22"/>
          <w:szCs w:val="22"/>
        </w:rPr>
        <w:t> </w:t>
      </w:r>
      <w:r>
        <w:rPr>
          <w:rFonts w:ascii="Verdana" w:hAnsi="Verdana" w:cs="Arial"/>
          <w:color w:val="262626"/>
          <w:sz w:val="22"/>
          <w:szCs w:val="22"/>
        </w:rPr>
        <w:t>10.00</w:t>
      </w:r>
      <w:r w:rsidRPr="00412C12">
        <w:rPr>
          <w:rFonts w:ascii="Verdana" w:hAnsi="Verdana" w:cs="Arial"/>
          <w:color w:val="262626"/>
          <w:sz w:val="22"/>
          <w:szCs w:val="22"/>
        </w:rPr>
        <w:t>-</w:t>
      </w:r>
      <w:r>
        <w:rPr>
          <w:rFonts w:ascii="Verdana" w:hAnsi="Verdana" w:cs="Arial"/>
          <w:color w:val="262626"/>
          <w:sz w:val="22"/>
          <w:szCs w:val="22"/>
        </w:rPr>
        <w:t>12.00</w:t>
      </w:r>
      <w:r w:rsidRPr="00412C12">
        <w:rPr>
          <w:rFonts w:ascii="Verdana" w:hAnsi="Verdana" w:cs="Arial"/>
          <w:color w:val="262626"/>
          <w:sz w:val="22"/>
          <w:szCs w:val="22"/>
        </w:rPr>
        <w:t>  uur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>1.Opening</w:t>
      </w:r>
      <w:r>
        <w:rPr>
          <w:rFonts w:ascii="Verdana" w:hAnsi="Verdana" w:cs="Arial"/>
          <w:color w:val="262626"/>
          <w:sz w:val="22"/>
          <w:szCs w:val="22"/>
        </w:rPr>
        <w:t xml:space="preserve"> 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Aanwezig: 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 xml:space="preserve">Ela </w:t>
      </w:r>
      <w:r>
        <w:rPr>
          <w:rFonts w:ascii="Verdana" w:hAnsi="Verdana" w:cs="Arial"/>
          <w:color w:val="262626"/>
          <w:sz w:val="22"/>
          <w:szCs w:val="22"/>
        </w:rPr>
        <w:t xml:space="preserve">Hulshoff, </w:t>
      </w:r>
      <w:proofErr w:type="spellStart"/>
      <w:r w:rsidRPr="00412C12">
        <w:rPr>
          <w:rFonts w:ascii="Verdana" w:hAnsi="Verdana" w:cs="Arial"/>
          <w:color w:val="262626"/>
          <w:sz w:val="22"/>
          <w:szCs w:val="22"/>
        </w:rPr>
        <w:t>vz</w:t>
      </w:r>
      <w:r>
        <w:rPr>
          <w:rFonts w:ascii="Verdana" w:hAnsi="Verdana" w:cs="Arial"/>
          <w:color w:val="262626"/>
          <w:sz w:val="22"/>
          <w:szCs w:val="22"/>
        </w:rPr>
        <w:t>.</w:t>
      </w:r>
      <w:proofErr w:type="spellEnd"/>
      <w:r w:rsidRPr="00412C12">
        <w:rPr>
          <w:rFonts w:ascii="Verdana" w:hAnsi="Verdana" w:cs="Arial"/>
          <w:color w:val="262626"/>
          <w:sz w:val="22"/>
          <w:szCs w:val="22"/>
        </w:rPr>
        <w:t xml:space="preserve"> </w:t>
      </w:r>
      <w:proofErr w:type="spellStart"/>
      <w:r w:rsidRPr="00412C12">
        <w:rPr>
          <w:rFonts w:ascii="Verdana" w:hAnsi="Verdana" w:cs="Arial"/>
          <w:color w:val="262626"/>
          <w:sz w:val="22"/>
          <w:szCs w:val="22"/>
        </w:rPr>
        <w:t>Scoronlo</w:t>
      </w:r>
      <w:proofErr w:type="spellEnd"/>
      <w:r w:rsidRPr="00412C12">
        <w:rPr>
          <w:rFonts w:ascii="Verdana" w:hAnsi="Verdana" w:cs="Arial"/>
          <w:color w:val="262626"/>
          <w:sz w:val="22"/>
          <w:szCs w:val="22"/>
        </w:rPr>
        <w:t xml:space="preserve"> 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>Arie</w:t>
      </w:r>
      <w:r>
        <w:rPr>
          <w:rFonts w:ascii="Verdana" w:hAnsi="Verdana" w:cs="Arial"/>
          <w:color w:val="262626"/>
          <w:sz w:val="22"/>
          <w:szCs w:val="22"/>
        </w:rPr>
        <w:t xml:space="preserve"> Genet en Jan A</w:t>
      </w:r>
      <w:r w:rsidRPr="00412C12">
        <w:rPr>
          <w:rFonts w:ascii="Verdana" w:hAnsi="Verdana" w:cs="Arial"/>
          <w:color w:val="262626"/>
          <w:sz w:val="22"/>
          <w:szCs w:val="22"/>
        </w:rPr>
        <w:t>peldoorn</w:t>
      </w:r>
      <w:r>
        <w:rPr>
          <w:rFonts w:ascii="Verdana" w:hAnsi="Verdana" w:cs="Arial"/>
          <w:color w:val="262626"/>
          <w:sz w:val="22"/>
          <w:szCs w:val="22"/>
        </w:rPr>
        <w:t>- Museum van Egmond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Pieter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Korstanje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>, beleidsambtenaar Gemeente Bergen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Fred P</w:t>
      </w:r>
      <w:r w:rsidRPr="00412C12">
        <w:rPr>
          <w:rFonts w:ascii="Verdana" w:hAnsi="Verdana" w:cs="Arial"/>
          <w:color w:val="262626"/>
          <w:sz w:val="22"/>
          <w:szCs w:val="22"/>
        </w:rPr>
        <w:t>rins</w:t>
      </w:r>
      <w:r>
        <w:rPr>
          <w:rFonts w:ascii="Verdana" w:hAnsi="Verdana" w:cs="Arial"/>
          <w:color w:val="262626"/>
          <w:sz w:val="22"/>
          <w:szCs w:val="22"/>
        </w:rPr>
        <w:t xml:space="preserve">, </w:t>
      </w:r>
      <w:r w:rsidRPr="00412C12">
        <w:rPr>
          <w:rFonts w:ascii="Verdana" w:hAnsi="Verdana" w:cs="Arial"/>
          <w:color w:val="262626"/>
          <w:sz w:val="22"/>
          <w:szCs w:val="22"/>
        </w:rPr>
        <w:t xml:space="preserve"> </w:t>
      </w:r>
      <w:r>
        <w:rPr>
          <w:rFonts w:ascii="Verdana" w:hAnsi="Verdana" w:cs="Arial"/>
          <w:color w:val="262626"/>
          <w:sz w:val="22"/>
          <w:szCs w:val="22"/>
        </w:rPr>
        <w:t>Koren</w:t>
      </w:r>
      <w:r w:rsidRPr="00412C12">
        <w:rPr>
          <w:rFonts w:ascii="Verdana" w:hAnsi="Verdana" w:cs="Arial"/>
          <w:color w:val="262626"/>
          <w:sz w:val="22"/>
          <w:szCs w:val="22"/>
        </w:rPr>
        <w:t>molen</w:t>
      </w:r>
      <w:r>
        <w:rPr>
          <w:rFonts w:ascii="Verdana" w:hAnsi="Verdana" w:cs="Arial"/>
          <w:color w:val="262626"/>
          <w:sz w:val="22"/>
          <w:szCs w:val="22"/>
        </w:rPr>
        <w:t xml:space="preserve"> Kijkduin Schoorl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 xml:space="preserve">Nel </w:t>
      </w:r>
      <w:r>
        <w:rPr>
          <w:rFonts w:ascii="Verdana" w:hAnsi="Verdana" w:cs="Arial"/>
          <w:color w:val="262626"/>
          <w:sz w:val="22"/>
          <w:szCs w:val="22"/>
        </w:rPr>
        <w:t xml:space="preserve">Jongejans, 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</w:t>
      </w:r>
      <w:r w:rsidRPr="00412C12">
        <w:rPr>
          <w:rFonts w:ascii="Verdana" w:hAnsi="Verdana" w:cs="Arial"/>
          <w:color w:val="262626"/>
          <w:sz w:val="22"/>
          <w:szCs w:val="22"/>
        </w:rPr>
        <w:t>terckehuis</w:t>
      </w:r>
      <w:proofErr w:type="spellEnd"/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>Frits </w:t>
      </w:r>
      <w:r>
        <w:rPr>
          <w:rFonts w:ascii="Verdana" w:hAnsi="Verdana" w:cs="Arial"/>
          <w:color w:val="262626"/>
          <w:sz w:val="22"/>
          <w:szCs w:val="22"/>
        </w:rPr>
        <w:t>David Zeiler- o.a. historicus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 xml:space="preserve">Monique </w:t>
      </w:r>
      <w:r>
        <w:rPr>
          <w:rFonts w:ascii="Verdana" w:hAnsi="Verdana" w:cs="Arial"/>
          <w:color w:val="262626"/>
          <w:sz w:val="22"/>
          <w:szCs w:val="22"/>
        </w:rPr>
        <w:t xml:space="preserve">van Zelst, Huis van het Verleden, </w:t>
      </w:r>
      <w:r w:rsidRPr="00412C12">
        <w:rPr>
          <w:rFonts w:ascii="Verdana" w:hAnsi="Verdana" w:cs="Arial"/>
          <w:color w:val="262626"/>
          <w:sz w:val="22"/>
          <w:szCs w:val="22"/>
        </w:rPr>
        <w:t>erfgoededucatieprojecten</w:t>
      </w:r>
    </w:p>
    <w:p w:rsidR="0019195B" w:rsidRPr="00412C12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proofErr w:type="spellStart"/>
      <w:r>
        <w:rPr>
          <w:rFonts w:ascii="Verdana" w:hAnsi="Verdana" w:cs="Arial"/>
          <w:color w:val="262626"/>
          <w:sz w:val="22"/>
          <w:szCs w:val="22"/>
        </w:rPr>
        <w:t>Marry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Ranzijn bestuurslid Historische Vereniging </w:t>
      </w:r>
      <w:r w:rsidRPr="00412C12">
        <w:rPr>
          <w:rFonts w:ascii="Verdana" w:hAnsi="Verdana" w:cs="Arial"/>
          <w:color w:val="262626"/>
          <w:sz w:val="22"/>
          <w:szCs w:val="22"/>
        </w:rPr>
        <w:t xml:space="preserve"> Bergen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Ron van der D</w:t>
      </w:r>
      <w:r w:rsidRPr="00412C12">
        <w:rPr>
          <w:rFonts w:ascii="Verdana" w:hAnsi="Verdana" w:cs="Arial"/>
          <w:color w:val="262626"/>
          <w:sz w:val="22"/>
          <w:szCs w:val="22"/>
        </w:rPr>
        <w:t>oes</w:t>
      </w:r>
      <w:r>
        <w:rPr>
          <w:rFonts w:ascii="Verdana" w:hAnsi="Verdana" w:cs="Arial"/>
          <w:color w:val="262626"/>
          <w:sz w:val="22"/>
          <w:szCs w:val="22"/>
        </w:rPr>
        <w:t>, Historisch Egmond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Edith Braak, Bibliotheek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Kennemerwaard</w:t>
      </w:r>
      <w:proofErr w:type="spellEnd"/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Maria Sabel, Projectmanager (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o.a.cultureel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erfgoed)  Bibliotheek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Kennemerwaard</w:t>
      </w:r>
      <w:proofErr w:type="spellEnd"/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Marjolein Temming, onderzoek naar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SlotRamp</w:t>
      </w:r>
      <w:proofErr w:type="spellEnd"/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Mark Eriks,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SlotRamp</w:t>
      </w:r>
      <w:proofErr w:type="spellEnd"/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2. Rondje langs de velden, informatie delen</w:t>
      </w:r>
      <w:r w:rsidR="001B458C">
        <w:rPr>
          <w:rFonts w:ascii="Verdana" w:hAnsi="Verdana" w:cs="Arial"/>
          <w:color w:val="262626"/>
          <w:sz w:val="22"/>
          <w:szCs w:val="22"/>
        </w:rPr>
        <w:t xml:space="preserve">. 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Ron, Historisch Egmond: </w:t>
      </w:r>
      <w:r w:rsidR="001B458C">
        <w:rPr>
          <w:rFonts w:ascii="Verdana" w:hAnsi="Verdana" w:cs="Arial"/>
          <w:color w:val="262626"/>
          <w:sz w:val="22"/>
          <w:szCs w:val="22"/>
        </w:rPr>
        <w:t xml:space="preserve">Organisatie </w:t>
      </w:r>
      <w:r>
        <w:rPr>
          <w:rFonts w:ascii="Verdana" w:hAnsi="Verdana" w:cs="Arial"/>
          <w:color w:val="262626"/>
          <w:sz w:val="22"/>
          <w:szCs w:val="22"/>
        </w:rPr>
        <w:t xml:space="preserve">Slotfestijn en uitbreiden </w:t>
      </w:r>
      <w:r w:rsidR="001B458C">
        <w:rPr>
          <w:rFonts w:ascii="Verdana" w:hAnsi="Verdana" w:cs="Arial"/>
          <w:color w:val="262626"/>
          <w:sz w:val="22"/>
          <w:szCs w:val="22"/>
        </w:rPr>
        <w:t xml:space="preserve">in verband met de </w:t>
      </w:r>
      <w:r>
        <w:rPr>
          <w:rFonts w:ascii="Verdana" w:hAnsi="Verdana" w:cs="Arial"/>
          <w:color w:val="262626"/>
          <w:sz w:val="22"/>
          <w:szCs w:val="22"/>
        </w:rPr>
        <w:t>collectie Egmond.</w:t>
      </w: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9195B" w:rsidRDefault="0019195B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Arie en Jan Museum van Egmond: </w:t>
      </w:r>
      <w:r w:rsidR="001B458C">
        <w:rPr>
          <w:rFonts w:ascii="Verdana" w:hAnsi="Verdana" w:cs="Arial"/>
          <w:color w:val="262626"/>
          <w:sz w:val="22"/>
          <w:szCs w:val="22"/>
        </w:rPr>
        <w:t>Tentoonstelling eind mei</w:t>
      </w:r>
      <w:r w:rsidR="00B47E85">
        <w:rPr>
          <w:rFonts w:ascii="Verdana" w:hAnsi="Verdana" w:cs="Arial"/>
          <w:color w:val="262626"/>
          <w:sz w:val="22"/>
          <w:szCs w:val="22"/>
        </w:rPr>
        <w:t xml:space="preserve"> </w:t>
      </w:r>
      <w:proofErr w:type="spellStart"/>
      <w:r w:rsidR="00B47E85">
        <w:rPr>
          <w:rFonts w:ascii="Verdana" w:hAnsi="Verdana" w:cs="Arial"/>
          <w:color w:val="262626"/>
          <w:sz w:val="22"/>
          <w:szCs w:val="22"/>
        </w:rPr>
        <w:t>Bem</w:t>
      </w:r>
      <w:proofErr w:type="spellEnd"/>
      <w:r w:rsidR="00B47E85">
        <w:rPr>
          <w:rFonts w:ascii="Verdana" w:hAnsi="Verdana" w:cs="Arial"/>
          <w:color w:val="262626"/>
          <w:sz w:val="22"/>
          <w:szCs w:val="22"/>
        </w:rPr>
        <w:t>.</w:t>
      </w:r>
      <w:r w:rsidR="001B458C">
        <w:rPr>
          <w:rFonts w:ascii="Verdana" w:hAnsi="Verdana" w:cs="Arial"/>
          <w:color w:val="262626"/>
          <w:sz w:val="22"/>
          <w:szCs w:val="22"/>
        </w:rPr>
        <w:t xml:space="preserve"> </w:t>
      </w: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Officieel bij notaris: Stichting Prins Hendrik de zeevaarder.</w:t>
      </w: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Bunkerploeg, bunkermuseumstichting- opgraven van bunkers</w:t>
      </w: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Ela,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Scoronlo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>: Cultuurhistorische vereniging Kamp Schoorl</w:t>
      </w:r>
      <w:r w:rsidR="00B47E85">
        <w:rPr>
          <w:rFonts w:ascii="Verdana" w:hAnsi="Verdana" w:cs="Arial"/>
          <w:color w:val="262626"/>
          <w:sz w:val="22"/>
          <w:szCs w:val="22"/>
        </w:rPr>
        <w:t>.</w:t>
      </w:r>
      <w:r>
        <w:rPr>
          <w:rFonts w:ascii="Verdana" w:hAnsi="Verdana" w:cs="Arial"/>
          <w:color w:val="262626"/>
          <w:sz w:val="22"/>
          <w:szCs w:val="22"/>
        </w:rPr>
        <w:t xml:space="preserve"> </w:t>
      </w:r>
      <w:r w:rsidR="00B47E85">
        <w:rPr>
          <w:rFonts w:ascii="Verdana" w:hAnsi="Verdana" w:cs="Arial"/>
          <w:color w:val="262626"/>
          <w:sz w:val="22"/>
          <w:szCs w:val="22"/>
        </w:rPr>
        <w:t>I</w:t>
      </w:r>
      <w:r>
        <w:rPr>
          <w:rFonts w:ascii="Verdana" w:hAnsi="Verdana" w:cs="Arial"/>
          <w:color w:val="262626"/>
          <w:sz w:val="22"/>
          <w:szCs w:val="22"/>
        </w:rPr>
        <w:t>n bibliotheek Schoorl een inloop op de zaterdag. Voor de OMD wordt geprobeerd om het Raadhuisje ope</w:t>
      </w:r>
      <w:r w:rsidR="00B47E85">
        <w:rPr>
          <w:rFonts w:ascii="Verdana" w:hAnsi="Verdana" w:cs="Arial"/>
          <w:color w:val="262626"/>
          <w:sz w:val="22"/>
          <w:szCs w:val="22"/>
        </w:rPr>
        <w:t>n</w:t>
      </w:r>
      <w:r>
        <w:rPr>
          <w:rFonts w:ascii="Verdana" w:hAnsi="Verdana" w:cs="Arial"/>
          <w:color w:val="262626"/>
          <w:sz w:val="22"/>
          <w:szCs w:val="22"/>
        </w:rPr>
        <w:t xml:space="preserve"> te stellen.</w:t>
      </w: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Fred Prins, Korenmolen: Malen door op elke zaterdag en leveren aan diverse restaurants. Molenaar is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immatereel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erfgoed. Molen</w:t>
      </w:r>
      <w:r w:rsidR="00BA382D">
        <w:rPr>
          <w:rFonts w:ascii="Verdana" w:hAnsi="Verdana" w:cs="Arial"/>
          <w:color w:val="262626"/>
          <w:sz w:val="22"/>
          <w:szCs w:val="22"/>
        </w:rPr>
        <w:t xml:space="preserve"> is nu</w:t>
      </w:r>
      <w:r>
        <w:rPr>
          <w:rFonts w:ascii="Verdana" w:hAnsi="Verdana" w:cs="Arial"/>
          <w:color w:val="262626"/>
          <w:sz w:val="22"/>
          <w:szCs w:val="22"/>
        </w:rPr>
        <w:t xml:space="preserve"> in het bezit van gemeente maar </w:t>
      </w:r>
      <w:r w:rsidR="00BA382D">
        <w:rPr>
          <w:rFonts w:ascii="Verdana" w:hAnsi="Verdana" w:cs="Arial"/>
          <w:color w:val="262626"/>
          <w:sz w:val="22"/>
          <w:szCs w:val="22"/>
        </w:rPr>
        <w:t>deze wil</w:t>
      </w:r>
      <w:r>
        <w:rPr>
          <w:rFonts w:ascii="Verdana" w:hAnsi="Verdana" w:cs="Arial"/>
          <w:color w:val="262626"/>
          <w:sz w:val="22"/>
          <w:szCs w:val="22"/>
        </w:rPr>
        <w:t xml:space="preserve"> het afstoten.</w:t>
      </w:r>
    </w:p>
    <w:p w:rsidR="001B458C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47E85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Nel Jongejans,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Sterckenhuis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: Depot moet leeg en zijn op zoek naar nieuw depot. Eerste tentoonstelling zal in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Kranenburgh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zijn: Het boek van Peter Ellen. 1 mei is 100 jaar geleden de oude boerderij aangekocht door mevrouw van Reenen. 100 jaar verzamelen</w:t>
      </w:r>
      <w:r w:rsidR="00B47E85">
        <w:rPr>
          <w:rFonts w:ascii="Verdana" w:hAnsi="Verdana" w:cs="Arial"/>
          <w:color w:val="262626"/>
          <w:sz w:val="22"/>
          <w:szCs w:val="22"/>
        </w:rPr>
        <w:t xml:space="preserve">. </w:t>
      </w:r>
      <w:proofErr w:type="spellStart"/>
      <w:r w:rsidR="00B47E85">
        <w:rPr>
          <w:rFonts w:ascii="Verdana" w:hAnsi="Verdana" w:cs="Arial"/>
          <w:color w:val="262626"/>
          <w:sz w:val="22"/>
          <w:szCs w:val="22"/>
        </w:rPr>
        <w:t>Cultuurcompanie</w:t>
      </w:r>
      <w:proofErr w:type="spellEnd"/>
      <w:r w:rsidR="00B47E85">
        <w:rPr>
          <w:rFonts w:ascii="Verdana" w:hAnsi="Verdana" w:cs="Arial"/>
          <w:color w:val="262626"/>
          <w:sz w:val="22"/>
          <w:szCs w:val="22"/>
        </w:rPr>
        <w:t xml:space="preserve"> grote PR actie, stimuleren kleine musea.</w:t>
      </w: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Monique, Huis van Verleden: 3 scholen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schoolbreed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De tijd van Hilde, nu een pilot en straks ook Bergen. Kaasoorlog project Alkmaar en Graft de Rijp.</w:t>
      </w: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Pieter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Korstanje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>, gemeente: Landschapsontwikkelingsplan over wo II.</w:t>
      </w: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Monumentendag, bezuinigingen. De huidige vorm staat op losse schroeven.</w:t>
      </w: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Frits David Zeiler: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Bem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Lezing in bibliotheek 26 maart 2 oktober vereniging van Waterstaatsgeschiedenis. Kunst 10-daagse: Fietsmuziek excursie.</w:t>
      </w: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Maria, bibliotheek: Diverse lezingen in de bibliotheken</w:t>
      </w: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47E85" w:rsidRDefault="00B47E85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proofErr w:type="spellStart"/>
      <w:r>
        <w:rPr>
          <w:rFonts w:ascii="Verdana" w:hAnsi="Verdana" w:cs="Arial"/>
          <w:color w:val="262626"/>
          <w:sz w:val="22"/>
          <w:szCs w:val="22"/>
        </w:rPr>
        <w:t>Marry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Ranzijn</w:t>
      </w:r>
      <w:r w:rsidR="00AC79C1">
        <w:rPr>
          <w:rFonts w:ascii="Verdana" w:hAnsi="Verdana" w:cs="Arial"/>
          <w:color w:val="262626"/>
          <w:sz w:val="22"/>
          <w:szCs w:val="22"/>
        </w:rPr>
        <w:t>, historische vereniging Bergen: Uitgave Canon van Bergen. Lezing Rolf Roos. Foto herkenningsgroep, 1100 foto’s in samenwerking met archief.</w:t>
      </w: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Marjolein Temming: is bezig met een onderzoek naar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Sotramp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>. Het landschap heeft nog veel kenmerken van weleer.</w:t>
      </w: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Voorstel om een excursie naar het gebied te organiseren op vrijdag 10 april 17.00 uur, hoek </w:t>
      </w:r>
      <w:proofErr w:type="spellStart"/>
      <w:r>
        <w:rPr>
          <w:rFonts w:ascii="Verdana" w:hAnsi="Verdana" w:cs="Arial"/>
          <w:color w:val="262626"/>
          <w:sz w:val="22"/>
          <w:szCs w:val="22"/>
        </w:rPr>
        <w:t>Wiertdijkje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bij het slingertouw.</w:t>
      </w: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BA382D" w:rsidRDefault="00BA382D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bookmarkStart w:id="0" w:name="_GoBack"/>
      <w:bookmarkEnd w:id="0"/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3. Afspraak volgende bijeenkomst</w:t>
      </w: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Donderdag 12 maart</w:t>
      </w: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Locatie: Bibliotheek Bergen Dreef 1</w:t>
      </w:r>
    </w:p>
    <w:p w:rsidR="00AC79C1" w:rsidRDefault="00AC79C1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1B458C" w:rsidRPr="00412C12" w:rsidRDefault="001B458C" w:rsidP="0019195B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9708DD" w:rsidRDefault="009708DD"/>
    <w:p w:rsidR="0019195B" w:rsidRDefault="0019195B"/>
    <w:sectPr w:rsidR="0019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5B"/>
    <w:rsid w:val="0019195B"/>
    <w:rsid w:val="001B458C"/>
    <w:rsid w:val="009708DD"/>
    <w:rsid w:val="00AC79C1"/>
    <w:rsid w:val="00B47E85"/>
    <w:rsid w:val="00B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41AE5-FF63-4AB8-A82F-973418C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91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Kennemerwaard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Braak</dc:creator>
  <cp:keywords/>
  <dc:description/>
  <cp:lastModifiedBy>Edith Braak</cp:lastModifiedBy>
  <cp:revision>2</cp:revision>
  <dcterms:created xsi:type="dcterms:W3CDTF">2015-03-11T10:50:00Z</dcterms:created>
  <dcterms:modified xsi:type="dcterms:W3CDTF">2015-03-11T11:36:00Z</dcterms:modified>
</cp:coreProperties>
</file>